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0E7A1F1B" w:rsidR="001E354C" w:rsidRDefault="001E354C" w:rsidP="00A1496A">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5055A5">
        <w:rPr>
          <w:rFonts w:ascii="Montserrat" w:eastAsia="Times New Roman" w:hAnsi="Montserrat"/>
          <w:sz w:val="22"/>
          <w:szCs w:val="22"/>
          <w:lang w:val="en-US" w:eastAsia="en-GB"/>
        </w:rPr>
        <w:t>4</w:t>
      </w:r>
      <w:r w:rsidRPr="00E32F2D">
        <w:rPr>
          <w:rFonts w:ascii="Montserrat" w:eastAsia="Times New Roman" w:hAnsi="Montserrat"/>
          <w:sz w:val="22"/>
          <w:szCs w:val="22"/>
          <w:lang w:val="en-US" w:eastAsia="en-GB"/>
        </w:rPr>
        <w:t>_Legislație</w:t>
      </w:r>
    </w:p>
    <w:p w14:paraId="7E080820" w14:textId="77777777" w:rsidR="005055A5" w:rsidRPr="005055A5" w:rsidRDefault="005055A5" w:rsidP="005055A5">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070B66">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070B66">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3109F5" w:rsidRPr="006210DA" w14:paraId="7F158092"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26D4BA" w14:textId="77777777" w:rsidR="003109F5" w:rsidRPr="00130193" w:rsidRDefault="003109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BBDCE1" w14:textId="7A7BC1F0" w:rsidR="003109F5" w:rsidRPr="001B2CF5" w:rsidRDefault="003109F5" w:rsidP="001B2CF5">
            <w:pPr>
              <w:spacing w:line="240" w:lineRule="auto"/>
              <w:jc w:val="both"/>
              <w:rPr>
                <w:rFonts w:ascii="Montserrat" w:hAnsi="Montserrat" w:cs="Times New Roman"/>
                <w:bCs/>
                <w:sz w:val="22"/>
                <w:szCs w:val="22"/>
                <w:lang w:val="ro-RO"/>
              </w:rPr>
            </w:pPr>
            <w:r w:rsidRPr="00A02475">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37A270" w14:textId="77777777" w:rsidR="00C56BD9" w:rsidRPr="00130193" w:rsidRDefault="00C56BD9"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privind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măsuri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și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pentru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aferente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08225C" w:rsidRPr="006210DA" w14:paraId="6FDCD77E"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85F1D4"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F9B3213" w14:textId="77777777" w:rsidR="0008225C" w:rsidRPr="00C56BD9"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 xml:space="preserve">ORDIN Nr. 1777/2023 privind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conţinutului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formatului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structurii-cadru</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documentele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w:t>
            </w:r>
            <w:proofErr w:type="spellStart"/>
            <w:r w:rsidRPr="00D862DE">
              <w:rPr>
                <w:rFonts w:ascii="Montserrat" w:eastAsia="Times New Roman" w:hAnsi="Montserrat" w:cs="Times New Roman"/>
                <w:sz w:val="22"/>
                <w:szCs w:val="22"/>
                <w:lang w:val="en-US" w:eastAsia="en-GB"/>
              </w:rPr>
              <w:t>teza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întâi</w:t>
            </w:r>
            <w:proofErr w:type="spellEnd"/>
            <w:r w:rsidRPr="00D862DE">
              <w:rPr>
                <w:rFonts w:ascii="Montserrat" w:eastAsia="Times New Roman" w:hAnsi="Montserrat" w:cs="Times New Roman"/>
                <w:sz w:val="22"/>
                <w:szCs w:val="22"/>
                <w:lang w:val="en-US" w:eastAsia="en-GB"/>
              </w:rPr>
              <w:t xml:space="preserve">, art. 6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(3),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art. 17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03AE0D1F"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43FFC0"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9B72FB4"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Nr. 2041/2023</w:t>
            </w:r>
            <w: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 xml:space="preserve"> contractului de finanţare </w:t>
            </w:r>
            <w:proofErr w:type="spellStart"/>
            <w:r w:rsidRPr="00D862DE">
              <w:rPr>
                <w:rFonts w:ascii="Montserrat" w:eastAsia="Times New Roman" w:hAnsi="Montserrat" w:cs="Times New Roman"/>
                <w:sz w:val="22"/>
                <w:szCs w:val="22"/>
                <w:lang w:val="en-US" w:eastAsia="en-GB"/>
              </w:rPr>
              <w:t>prevăzut</w:t>
            </w:r>
            <w:proofErr w:type="spellEnd"/>
            <w:r w:rsidRPr="00D862DE">
              <w:rPr>
                <w:rFonts w:ascii="Montserrat" w:eastAsia="Times New Roman" w:hAnsi="Montserrat" w:cs="Times New Roman"/>
                <w:sz w:val="22"/>
                <w:szCs w:val="22"/>
                <w:lang w:val="en-US" w:eastAsia="en-GB"/>
              </w:rPr>
              <w:t xml:space="preserve"> la art. 14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57553FC5"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3A1423"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234D32"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 Nr. 2370/2023</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matricei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corelare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(3)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130193" w:rsidRPr="006210DA" w14:paraId="52168BC4"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99AC1E"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C44D4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F71DBF"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9CD77C"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21F88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F6FC57"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69EB0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F170C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841DB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ED6E5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a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A63CB2"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B20C73"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FABE3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3109F5" w:rsidRPr="006210DA" w14:paraId="68B7598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6F8EF6" w14:textId="77777777" w:rsidR="003109F5" w:rsidRPr="00130193" w:rsidRDefault="003109F5"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CC6124" w14:textId="7CE0EBB9" w:rsidR="003109F5" w:rsidRPr="00101BEB" w:rsidRDefault="003109F5" w:rsidP="001B2CF5">
            <w:pPr>
              <w:spacing w:line="240" w:lineRule="auto"/>
              <w:jc w:val="both"/>
              <w:rPr>
                <w:rFonts w:ascii="Montserrat" w:hAnsi="Montserrat" w:cs="Times New Roman"/>
                <w:sz w:val="22"/>
                <w:szCs w:val="22"/>
              </w:rPr>
            </w:pPr>
            <w:proofErr w:type="spellStart"/>
            <w:r w:rsidRPr="00A02475">
              <w:rPr>
                <w:rFonts w:ascii="Montserrat" w:eastAsia="Times New Roman" w:hAnsi="Montserrat" w:cs="Times New Roman"/>
                <w:sz w:val="22"/>
                <w:szCs w:val="22"/>
                <w:lang w:val="en-US" w:eastAsia="en-GB"/>
              </w:rPr>
              <w:t>Legea</w:t>
            </w:r>
            <w:proofErr w:type="spellEnd"/>
            <w:r w:rsidRPr="00A02475">
              <w:rPr>
                <w:rFonts w:ascii="Montserrat" w:eastAsia="Times New Roman" w:hAnsi="Montserrat" w:cs="Times New Roman"/>
                <w:sz w:val="22"/>
                <w:szCs w:val="22"/>
                <w:lang w:val="en-US" w:eastAsia="en-GB"/>
              </w:rPr>
              <w:t xml:space="preserve"> nr. 129/2019 pentru </w:t>
            </w:r>
            <w:proofErr w:type="spellStart"/>
            <w:r w:rsidRPr="00A02475">
              <w:rPr>
                <w:rFonts w:ascii="Montserrat" w:eastAsia="Times New Roman" w:hAnsi="Montserrat" w:cs="Times New Roman"/>
                <w:sz w:val="22"/>
                <w:szCs w:val="22"/>
                <w:lang w:val="en-US" w:eastAsia="en-GB"/>
              </w:rPr>
              <w:t>prevenirea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combaterea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spălării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banilor</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finanțării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terorismului</w:t>
            </w:r>
            <w:proofErr w:type="spellEnd"/>
            <w:r w:rsidRPr="00A02475">
              <w:rPr>
                <w:rFonts w:ascii="Montserrat" w:eastAsia="Times New Roman" w:hAnsi="Montserrat" w:cs="Times New Roman"/>
                <w:sz w:val="22"/>
                <w:szCs w:val="22"/>
                <w:lang w:val="en-US" w:eastAsia="en-GB"/>
              </w:rPr>
              <w:t xml:space="preserve">, precum și pentru </w:t>
            </w:r>
            <w:proofErr w:type="spellStart"/>
            <w:r w:rsidRPr="00A02475">
              <w:rPr>
                <w:rFonts w:ascii="Montserrat" w:eastAsia="Times New Roman" w:hAnsi="Montserrat" w:cs="Times New Roman"/>
                <w:sz w:val="22"/>
                <w:szCs w:val="22"/>
                <w:lang w:val="en-US" w:eastAsia="en-GB"/>
              </w:rPr>
              <w:t>modificarea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completarea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unor</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acte</w:t>
            </w:r>
            <w:proofErr w:type="spellEnd"/>
            <w:r w:rsidRPr="00A02475">
              <w:rPr>
                <w:rFonts w:ascii="Montserrat" w:eastAsia="Times New Roman" w:hAnsi="Montserrat" w:cs="Times New Roman"/>
                <w:sz w:val="22"/>
                <w:szCs w:val="22"/>
                <w:lang w:val="en-US" w:eastAsia="en-GB"/>
              </w:rPr>
              <w:t xml:space="preserve"> normative</w:t>
            </w:r>
          </w:p>
        </w:tc>
      </w:tr>
      <w:tr w:rsidR="00130193" w:rsidRPr="006210DA" w14:paraId="731BF92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EADD0A"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31A29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89F88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B0F2822" w14:textId="6EA0F8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00EB551C" w:rsidRPr="00101BEB">
              <w:rPr>
                <w:rFonts w:ascii="Montserrat" w:hAnsi="Montserrat" w:cs="Times New Roman"/>
                <w:sz w:val="22"/>
                <w:szCs w:val="22"/>
              </w:rPr>
              <w:t>otărâre</w:t>
            </w:r>
            <w:r w:rsidRPr="00101BEB">
              <w:rPr>
                <w:rFonts w:ascii="Montserrat" w:hAnsi="Montserrat" w:cs="Times New Roman"/>
                <w:sz w:val="22"/>
                <w:szCs w:val="22"/>
              </w:rPr>
              <w:t xml:space="preserve">  </w:t>
            </w:r>
            <w:r w:rsidR="00EB551C">
              <w:rPr>
                <w:rFonts w:ascii="Montserrat" w:hAnsi="Montserrat" w:cs="Times New Roman"/>
                <w:sz w:val="22"/>
                <w:szCs w:val="22"/>
                <w:lang w:val="ro-RO"/>
              </w:rPr>
              <w:t>n</w:t>
            </w:r>
            <w:r w:rsidRPr="00101BEB">
              <w:rPr>
                <w:rFonts w:ascii="Montserrat" w:hAnsi="Montserrat" w:cs="Times New Roman"/>
                <w:sz w:val="22"/>
                <w:szCs w:val="22"/>
              </w:rPr>
              <w:t>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1930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C9F7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A1064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2D1E5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27968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575F98"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8E9D04"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807906" w:rsidRPr="006210DA" w14:paraId="710120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8007F"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ED809E9" w14:textId="21F5C447" w:rsidR="00807906" w:rsidRPr="006210DA"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807906" w:rsidRPr="006210DA" w14:paraId="2B2C7A7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C62E09"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9E11697" w14:textId="6C77917C" w:rsidR="00807906" w:rsidRPr="005432B5"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val="en-US"/>
              </w:rPr>
              <w:t xml:space="preserve">OUG nr. 88/2020 din 27 </w:t>
            </w:r>
            <w:proofErr w:type="spellStart"/>
            <w:r w:rsidRPr="005432B5">
              <w:rPr>
                <w:rFonts w:ascii="Montserrat" w:hAnsi="Montserrat" w:cs="Times New Roman"/>
                <w:sz w:val="22"/>
                <w:szCs w:val="22"/>
                <w:lang w:val="en-US"/>
              </w:rPr>
              <w:t>mai</w:t>
            </w:r>
            <w:proofErr w:type="spellEnd"/>
            <w:r w:rsidRPr="005432B5">
              <w:rPr>
                <w:rFonts w:ascii="Montserrat" w:hAnsi="Montserrat" w:cs="Times New Roman"/>
                <w:sz w:val="22"/>
                <w:szCs w:val="22"/>
                <w:lang w:val="en-US"/>
              </w:rPr>
              <w:t xml:space="preserve"> 2020 </w:t>
            </w:r>
            <w:r w:rsidRPr="005432B5">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F11BBE" w:rsidRPr="006210DA" w14:paraId="4E61BDC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CFEE62" w14:textId="77777777" w:rsidR="00F11BBE" w:rsidRPr="00130193" w:rsidRDefault="00F11BBE"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F8DDCD" w14:textId="636900FD" w:rsidR="00F11BBE" w:rsidRPr="005432B5" w:rsidRDefault="00F11BBE" w:rsidP="00807906">
            <w:pPr>
              <w:spacing w:line="240" w:lineRule="auto"/>
              <w:jc w:val="both"/>
              <w:rPr>
                <w:rFonts w:ascii="Montserrat" w:hAnsi="Montserrat" w:cs="Times New Roman"/>
                <w:sz w:val="22"/>
                <w:szCs w:val="22"/>
                <w:lang w:val="en-US"/>
              </w:rPr>
            </w:pPr>
            <w:r>
              <w:rPr>
                <w:rFonts w:ascii="Montserrat" w:hAnsi="Montserrat" w:cs="Times New Roman"/>
                <w:sz w:val="22"/>
                <w:szCs w:val="22"/>
                <w:lang w:val="en-US"/>
              </w:rPr>
              <w:t xml:space="preserve">OUG nr. 64 din 9 </w:t>
            </w:r>
            <w:proofErr w:type="spellStart"/>
            <w:r>
              <w:rPr>
                <w:rFonts w:ascii="Montserrat" w:hAnsi="Montserrat" w:cs="Times New Roman"/>
                <w:sz w:val="22"/>
                <w:szCs w:val="22"/>
                <w:lang w:val="en-US"/>
              </w:rPr>
              <w:t>mai</w:t>
            </w:r>
            <w:proofErr w:type="spellEnd"/>
            <w:r>
              <w:rPr>
                <w:rFonts w:ascii="Montserrat" w:hAnsi="Montserrat" w:cs="Times New Roman"/>
                <w:sz w:val="22"/>
                <w:szCs w:val="22"/>
                <w:lang w:val="en-US"/>
              </w:rPr>
              <w:t xml:space="preserve"> 2022 </w:t>
            </w:r>
            <w:r w:rsidRPr="00F11BBE">
              <w:rPr>
                <w:rFonts w:ascii="Montserrat" w:hAnsi="Montserrat" w:cs="Times New Roman"/>
                <w:sz w:val="22"/>
                <w:szCs w:val="22"/>
              </w:rPr>
              <w:t>privind ajustarea prețurilor și a valorii devizelor generale în cadrul proiectelor finanțate din fonduri externe nerambursabile</w:t>
            </w:r>
          </w:p>
        </w:tc>
      </w:tr>
      <w:tr w:rsidR="00923008" w:rsidRPr="006210DA" w14:paraId="4E5B4A7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412765" w14:textId="77777777" w:rsidR="00923008" w:rsidRPr="00130193" w:rsidRDefault="00923008"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59132EC" w14:textId="7BDAF7DC" w:rsidR="00923008" w:rsidRPr="00923008" w:rsidRDefault="00923008" w:rsidP="00807906">
            <w:pPr>
              <w:spacing w:line="240" w:lineRule="auto"/>
              <w:jc w:val="both"/>
              <w:rPr>
                <w:rFonts w:ascii="Montserrat" w:hAnsi="Montserrat" w:cs="Times New Roman"/>
                <w:sz w:val="22"/>
                <w:szCs w:val="22"/>
                <w:lang w:val="en-US"/>
              </w:rPr>
            </w:pPr>
            <w:r w:rsidRPr="00923008">
              <w:rPr>
                <w:rFonts w:ascii="Montserrat" w:hAnsi="Montserrat" w:cs="Times New Roman"/>
                <w:sz w:val="22"/>
                <w:szCs w:val="22"/>
              </w:rPr>
              <w:t>H</w:t>
            </w:r>
            <w:r w:rsidRPr="00923008">
              <w:rPr>
                <w:rFonts w:ascii="Montserrat" w:hAnsi="Montserrat" w:cs="Times New Roman"/>
                <w:sz w:val="22"/>
                <w:szCs w:val="22"/>
              </w:rPr>
              <w:t>otărâre</w:t>
            </w:r>
            <w:r w:rsidRPr="00923008">
              <w:rPr>
                <w:rFonts w:ascii="Montserrat" w:hAnsi="Montserrat" w:cs="Times New Roman"/>
                <w:sz w:val="22"/>
                <w:szCs w:val="22"/>
              </w:rPr>
              <w:t xml:space="preserve"> nr. 901 din 13 iulie 2022</w:t>
            </w:r>
            <w:r w:rsidR="00F11BBE">
              <w:rPr>
                <w:rFonts w:ascii="Montserrat" w:hAnsi="Montserrat" w:cs="Times New Roman"/>
                <w:sz w:val="22"/>
                <w:szCs w:val="22"/>
                <w:lang w:val="ro-RO"/>
              </w:rPr>
              <w:t xml:space="preserve"> </w:t>
            </w:r>
            <w:r w:rsidRPr="00923008">
              <w:rPr>
                <w:rFonts w:ascii="Montserrat" w:hAnsi="Montserrat" w:cs="Times New Roman"/>
                <w:sz w:val="22"/>
                <w:szCs w:val="22"/>
              </w:rPr>
              <w:t>privind aprobarea</w:t>
            </w:r>
            <w:r w:rsidRPr="00923008">
              <w:rPr>
                <w:rFonts w:ascii="Montserrat" w:hAnsi="Montserrat" w:cs="Times New Roman"/>
                <w:sz w:val="22"/>
                <w:szCs w:val="22"/>
                <w:lang w:val="ro-RO"/>
              </w:rPr>
              <w:t xml:space="preserve"> Strategiei </w:t>
            </w:r>
            <w:r w:rsidRPr="00923008">
              <w:rPr>
                <w:rFonts w:ascii="Montserrat" w:hAnsi="Montserrat" w:cs="Times New Roman"/>
                <w:sz w:val="22"/>
                <w:szCs w:val="22"/>
              </w:rPr>
              <w:t>de dezvoltare economică, socială și de mediu a Văii Jiului, pentru perioada 2022-2030</w:t>
            </w:r>
          </w:p>
        </w:tc>
      </w:tr>
      <w:tr w:rsidR="00923008" w:rsidRPr="006210DA" w14:paraId="0F53FA5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E986D9" w14:textId="77777777" w:rsidR="00923008" w:rsidRPr="00130193" w:rsidRDefault="00923008"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9E70913" w14:textId="1A63A869" w:rsidR="00923008" w:rsidRPr="00F11BBE" w:rsidRDefault="00923008" w:rsidP="00807906">
            <w:pPr>
              <w:spacing w:line="240" w:lineRule="auto"/>
              <w:jc w:val="both"/>
              <w:rPr>
                <w:rFonts w:ascii="Montserrat" w:hAnsi="Montserrat" w:cs="Times New Roman"/>
                <w:sz w:val="22"/>
                <w:szCs w:val="22"/>
              </w:rPr>
            </w:pPr>
            <w:r w:rsidRPr="00F11BBE">
              <w:rPr>
                <w:rFonts w:ascii="Montserrat" w:hAnsi="Montserrat" w:cs="Times New Roman"/>
                <w:sz w:val="22"/>
                <w:szCs w:val="22"/>
              </w:rPr>
              <w:t>H</w:t>
            </w:r>
            <w:r w:rsidR="00F11BBE" w:rsidRPr="00F11BBE">
              <w:rPr>
                <w:rFonts w:ascii="Montserrat" w:hAnsi="Montserrat" w:cs="Times New Roman"/>
                <w:sz w:val="22"/>
                <w:szCs w:val="22"/>
              </w:rPr>
              <w:t>otărâre</w:t>
            </w:r>
            <w:r w:rsidRPr="00F11BBE">
              <w:rPr>
                <w:rFonts w:ascii="Montserrat" w:hAnsi="Montserrat" w:cs="Times New Roman"/>
                <w:sz w:val="22"/>
                <w:szCs w:val="22"/>
              </w:rPr>
              <w:t xml:space="preserve"> nr. 933 din 20 iulie 2022</w:t>
            </w:r>
            <w:r w:rsidR="00F11BBE">
              <w:rPr>
                <w:rFonts w:ascii="Montserrat" w:hAnsi="Montserrat" w:cs="Times New Roman"/>
                <w:sz w:val="22"/>
                <w:szCs w:val="22"/>
                <w:lang w:val="ro-RO"/>
              </w:rPr>
              <w:t xml:space="preserve"> </w:t>
            </w:r>
            <w:r w:rsidRPr="00F11BBE">
              <w:rPr>
                <w:rFonts w:ascii="Montserrat" w:hAnsi="Montserrat" w:cs="Times New Roman"/>
                <w:sz w:val="22"/>
                <w:szCs w:val="22"/>
              </w:rPr>
              <w:t>privind aprobarea</w:t>
            </w:r>
            <w:r w:rsidRPr="00F11BBE">
              <w:rPr>
                <w:rFonts w:ascii="Montserrat" w:hAnsi="Montserrat" w:cs="Times New Roman"/>
                <w:sz w:val="22"/>
                <w:szCs w:val="22"/>
                <w:lang w:val="ro-RO"/>
              </w:rPr>
              <w:t xml:space="preserve"> Strategiei naționale</w:t>
            </w:r>
            <w:r w:rsidRPr="00F11BBE">
              <w:rPr>
                <w:rFonts w:ascii="Montserrat" w:hAnsi="Montserrat" w:cs="Times New Roman"/>
                <w:sz w:val="22"/>
                <w:szCs w:val="22"/>
              </w:rPr>
              <w:t xml:space="preserve"> </w:t>
            </w:r>
            <w:r w:rsidRPr="00F11BBE">
              <w:rPr>
                <w:rFonts w:ascii="Montserrat" w:hAnsi="Montserrat" w:cs="Times New Roman"/>
                <w:sz w:val="22"/>
                <w:szCs w:val="22"/>
              </w:rPr>
              <w:t>de cercetare, inovare și specializare inteligentă 2022-2027</w:t>
            </w:r>
          </w:p>
        </w:tc>
      </w:tr>
      <w:tr w:rsidR="00923008" w:rsidRPr="006210DA" w14:paraId="56E5C40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E4E299" w14:textId="77777777" w:rsidR="00923008" w:rsidRPr="00130193" w:rsidRDefault="00923008"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D5CB51" w14:textId="791FF94F" w:rsidR="00923008" w:rsidRPr="005432B5" w:rsidRDefault="00923008" w:rsidP="00807906">
            <w:pPr>
              <w:spacing w:line="240" w:lineRule="auto"/>
              <w:jc w:val="both"/>
              <w:rPr>
                <w:rFonts w:ascii="Montserrat" w:hAnsi="Montserrat" w:cs="Times New Roman"/>
                <w:sz w:val="22"/>
                <w:szCs w:val="22"/>
                <w:lang w:val="en-US"/>
              </w:rPr>
            </w:pPr>
            <w:proofErr w:type="spellStart"/>
            <w:r w:rsidRPr="00923008">
              <w:rPr>
                <w:rFonts w:ascii="Montserrat" w:hAnsi="Montserrat" w:cs="Times New Roman"/>
                <w:sz w:val="22"/>
                <w:szCs w:val="22"/>
                <w:lang w:val="en-US"/>
              </w:rPr>
              <w:t>L</w:t>
            </w:r>
            <w:r w:rsidRPr="00923008">
              <w:rPr>
                <w:rFonts w:ascii="Montserrat" w:hAnsi="Montserrat" w:cs="Times New Roman"/>
                <w:sz w:val="22"/>
                <w:szCs w:val="22"/>
                <w:lang w:val="en-US"/>
              </w:rPr>
              <w:t>ege</w:t>
            </w:r>
            <w:proofErr w:type="spellEnd"/>
            <w:r w:rsidRPr="00923008">
              <w:rPr>
                <w:rFonts w:ascii="Montserrat" w:hAnsi="Montserrat" w:cs="Times New Roman"/>
                <w:sz w:val="22"/>
                <w:szCs w:val="22"/>
                <w:lang w:val="en-US"/>
              </w:rPr>
              <w:t xml:space="preserve"> </w:t>
            </w:r>
            <w:r>
              <w:rPr>
                <w:rFonts w:ascii="Montserrat" w:hAnsi="Montserrat" w:cs="Times New Roman"/>
                <w:sz w:val="22"/>
                <w:szCs w:val="22"/>
                <w:lang w:val="en-US"/>
              </w:rPr>
              <w:t>n</w:t>
            </w:r>
            <w:r w:rsidRPr="00923008">
              <w:rPr>
                <w:rFonts w:ascii="Montserrat" w:hAnsi="Montserrat" w:cs="Times New Roman"/>
                <w:sz w:val="22"/>
                <w:szCs w:val="22"/>
                <w:lang w:val="en-US"/>
              </w:rPr>
              <w:t xml:space="preserve">r. 246/2022 din 20 </w:t>
            </w:r>
            <w:proofErr w:type="spellStart"/>
            <w:r w:rsidRPr="00923008">
              <w:rPr>
                <w:rFonts w:ascii="Montserrat" w:hAnsi="Montserrat" w:cs="Times New Roman"/>
                <w:sz w:val="22"/>
                <w:szCs w:val="22"/>
                <w:lang w:val="en-US"/>
              </w:rPr>
              <w:t>iulie</w:t>
            </w:r>
            <w:proofErr w:type="spellEnd"/>
            <w:r w:rsidRPr="00923008">
              <w:rPr>
                <w:rFonts w:ascii="Montserrat" w:hAnsi="Montserrat" w:cs="Times New Roman"/>
                <w:sz w:val="22"/>
                <w:szCs w:val="22"/>
                <w:lang w:val="en-US"/>
              </w:rPr>
              <w:t xml:space="preserve"> 2022</w:t>
            </w:r>
            <w:r>
              <w:rPr>
                <w:rFonts w:ascii="Montserrat" w:hAnsi="Montserrat" w:cs="Times New Roman"/>
                <w:sz w:val="22"/>
                <w:szCs w:val="22"/>
                <w:lang w:val="en-US"/>
              </w:rPr>
              <w:t xml:space="preserve"> </w:t>
            </w:r>
            <w:r w:rsidRPr="00923008">
              <w:rPr>
                <w:rFonts w:ascii="Montserrat" w:hAnsi="Montserrat" w:cs="Times New Roman"/>
                <w:sz w:val="22"/>
                <w:szCs w:val="22"/>
                <w:lang w:val="en-US"/>
              </w:rPr>
              <w:t xml:space="preserve">privind </w:t>
            </w:r>
            <w:proofErr w:type="spellStart"/>
            <w:r w:rsidRPr="00923008">
              <w:rPr>
                <w:rFonts w:ascii="Montserrat" w:hAnsi="Montserrat" w:cs="Times New Roman"/>
                <w:sz w:val="22"/>
                <w:szCs w:val="22"/>
                <w:lang w:val="en-US"/>
              </w:rPr>
              <w:t>zonele</w:t>
            </w:r>
            <w:proofErr w:type="spellEnd"/>
            <w:r w:rsidRPr="00923008">
              <w:rPr>
                <w:rFonts w:ascii="Montserrat" w:hAnsi="Montserrat" w:cs="Times New Roman"/>
                <w:sz w:val="22"/>
                <w:szCs w:val="22"/>
                <w:lang w:val="en-US"/>
              </w:rPr>
              <w:t xml:space="preserve"> </w:t>
            </w:r>
            <w:proofErr w:type="spellStart"/>
            <w:r w:rsidRPr="00923008">
              <w:rPr>
                <w:rFonts w:ascii="Montserrat" w:hAnsi="Montserrat" w:cs="Times New Roman"/>
                <w:sz w:val="22"/>
                <w:szCs w:val="22"/>
                <w:lang w:val="en-US"/>
              </w:rPr>
              <w:t>metropolitane</w:t>
            </w:r>
            <w:proofErr w:type="spellEnd"/>
            <w:r w:rsidRPr="00923008">
              <w:rPr>
                <w:rFonts w:ascii="Montserrat" w:hAnsi="Montserrat" w:cs="Times New Roman"/>
                <w:sz w:val="22"/>
                <w:szCs w:val="22"/>
                <w:lang w:val="en-US"/>
              </w:rPr>
              <w:t xml:space="preserve">, precum şi pentru </w:t>
            </w:r>
            <w:proofErr w:type="spellStart"/>
            <w:r w:rsidRPr="00923008">
              <w:rPr>
                <w:rFonts w:ascii="Montserrat" w:hAnsi="Montserrat" w:cs="Times New Roman"/>
                <w:sz w:val="22"/>
                <w:szCs w:val="22"/>
                <w:lang w:val="en-US"/>
              </w:rPr>
              <w:t>modificarea</w:t>
            </w:r>
            <w:proofErr w:type="spellEnd"/>
            <w:r w:rsidRPr="00923008">
              <w:rPr>
                <w:rFonts w:ascii="Montserrat" w:hAnsi="Montserrat" w:cs="Times New Roman"/>
                <w:sz w:val="22"/>
                <w:szCs w:val="22"/>
                <w:lang w:val="en-US"/>
              </w:rPr>
              <w:t xml:space="preserve"> şi </w:t>
            </w:r>
            <w:proofErr w:type="spellStart"/>
            <w:r w:rsidRPr="00923008">
              <w:rPr>
                <w:rFonts w:ascii="Montserrat" w:hAnsi="Montserrat" w:cs="Times New Roman"/>
                <w:sz w:val="22"/>
                <w:szCs w:val="22"/>
                <w:lang w:val="en-US"/>
              </w:rPr>
              <w:t>completarea</w:t>
            </w:r>
            <w:proofErr w:type="spellEnd"/>
            <w:r w:rsidRPr="00923008">
              <w:rPr>
                <w:rFonts w:ascii="Montserrat" w:hAnsi="Montserrat" w:cs="Times New Roman"/>
                <w:sz w:val="22"/>
                <w:szCs w:val="22"/>
                <w:lang w:val="en-US"/>
              </w:rPr>
              <w:t xml:space="preserve"> </w:t>
            </w:r>
            <w:proofErr w:type="spellStart"/>
            <w:r w:rsidRPr="00923008">
              <w:rPr>
                <w:rFonts w:ascii="Montserrat" w:hAnsi="Montserrat" w:cs="Times New Roman"/>
                <w:sz w:val="22"/>
                <w:szCs w:val="22"/>
                <w:lang w:val="en-US"/>
              </w:rPr>
              <w:t>unor</w:t>
            </w:r>
            <w:proofErr w:type="spellEnd"/>
            <w:r w:rsidRPr="00923008">
              <w:rPr>
                <w:rFonts w:ascii="Montserrat" w:hAnsi="Montserrat" w:cs="Times New Roman"/>
                <w:sz w:val="22"/>
                <w:szCs w:val="22"/>
                <w:lang w:val="en-US"/>
              </w:rPr>
              <w:t xml:space="preserve"> </w:t>
            </w:r>
            <w:proofErr w:type="spellStart"/>
            <w:r w:rsidRPr="00923008">
              <w:rPr>
                <w:rFonts w:ascii="Montserrat" w:hAnsi="Montserrat" w:cs="Times New Roman"/>
                <w:sz w:val="22"/>
                <w:szCs w:val="22"/>
                <w:lang w:val="en-US"/>
              </w:rPr>
              <w:t>acte</w:t>
            </w:r>
            <w:proofErr w:type="spellEnd"/>
            <w:r w:rsidRPr="00923008">
              <w:rPr>
                <w:rFonts w:ascii="Montserrat" w:hAnsi="Montserrat" w:cs="Times New Roman"/>
                <w:sz w:val="22"/>
                <w:szCs w:val="22"/>
                <w:lang w:val="en-US"/>
              </w:rPr>
              <w:t xml:space="preserve"> normative</w:t>
            </w:r>
          </w:p>
        </w:tc>
      </w:tr>
      <w:tr w:rsidR="00807906" w:rsidRPr="006210DA" w14:paraId="02BCAF8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342BF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286A6E1" w14:textId="42153D01" w:rsidR="00807906" w:rsidRPr="005432B5" w:rsidRDefault="00807906" w:rsidP="00807906">
            <w:pPr>
              <w:spacing w:line="240" w:lineRule="auto"/>
              <w:jc w:val="both"/>
              <w:rPr>
                <w:rFonts w:ascii="Montserrat" w:hAnsi="Montserrat"/>
                <w:sz w:val="22"/>
                <w:szCs w:val="22"/>
              </w:rPr>
            </w:pPr>
            <w:r w:rsidRPr="005432B5">
              <w:rPr>
                <w:rFonts w:ascii="Montserrat" w:hAnsi="Montserrat" w:cs="Arial"/>
                <w:sz w:val="22"/>
                <w:szCs w:val="22"/>
                <w:lang w:val="ro-RO"/>
              </w:rPr>
              <w:t>OUG nr. 183/2022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din 28 decembrie 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privind stabilirea unor măsuri pentru finanțarea unor proiecte de regenerare urbană</w:t>
            </w:r>
          </w:p>
        </w:tc>
      </w:tr>
      <w:tr w:rsidR="00807906" w:rsidRPr="006210DA" w14:paraId="7645A04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8622D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F2D0EB" w14:textId="43D22C0D" w:rsidR="00807906" w:rsidRPr="005432B5" w:rsidRDefault="00807906" w:rsidP="00807906">
            <w:pPr>
              <w:spacing w:line="240" w:lineRule="auto"/>
              <w:jc w:val="both"/>
              <w:rPr>
                <w:rFonts w:ascii="Montserrat" w:hAnsi="Montserrat" w:cs="Times New Roman"/>
                <w:sz w:val="22"/>
                <w:szCs w:val="22"/>
                <w:lang w:val="en-US"/>
              </w:rPr>
            </w:pPr>
            <w:r w:rsidRPr="005432B5">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DF6A73" w:rsidRPr="006210DA" w14:paraId="6189390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2C6672"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562FCCE" w14:textId="080DF727"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36/2023 privind stabilirea cadrului general pentru închiderea programelor </w:t>
            </w:r>
            <w:proofErr w:type="spellStart"/>
            <w:r w:rsidRPr="005432B5">
              <w:rPr>
                <w:rFonts w:ascii="Montserrat" w:hAnsi="Montserrat" w:cs="Arial"/>
                <w:sz w:val="22"/>
                <w:szCs w:val="22"/>
                <w:lang w:val="ro-RO"/>
              </w:rPr>
              <w:t>operaţionale</w:t>
            </w:r>
            <w:proofErr w:type="spellEnd"/>
            <w:r w:rsidRPr="005432B5">
              <w:rPr>
                <w:rFonts w:ascii="Montserrat" w:hAnsi="Montserrat" w:cs="Arial"/>
                <w:sz w:val="22"/>
                <w:szCs w:val="22"/>
                <w:lang w:val="ro-RO"/>
              </w:rPr>
              <w:t xml:space="preserve">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în perioada de programare 2014 – 2020</w:t>
            </w:r>
          </w:p>
        </w:tc>
      </w:tr>
      <w:tr w:rsidR="00DF6A73" w:rsidRPr="006210DA" w14:paraId="3C8B12A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E52B8D"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C494BF" w14:textId="39FAE48E"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44/2023 pentru stabilirea unor măsuri necesare optimizării procesului de implementare a proiectelor de infrastructură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din fonduri externe nerambursabile, precum şi pentru modificarea şi completarea unor acte normative</w:t>
            </w:r>
          </w:p>
        </w:tc>
      </w:tr>
      <w:tr w:rsidR="00DF6A73" w:rsidRPr="006210DA" w14:paraId="5FC1C8D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36CA90"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305C777" w14:textId="0A13F06B"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Legea nr. 155/2023 privind mobilitatea urbană durabilă</w:t>
            </w:r>
          </w:p>
        </w:tc>
      </w:tr>
      <w:tr w:rsidR="00807906" w:rsidRPr="00130193" w14:paraId="07A318C0"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807906" w:rsidRPr="00130193" w:rsidRDefault="00807906" w:rsidP="00807906">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807906" w:rsidRPr="006210DA" w14:paraId="61E9133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4B03F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E3D180" w14:textId="4900AD7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807906" w:rsidRPr="006210DA" w14:paraId="5561013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78EFA8"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8EB921" w14:textId="3A0B2624" w:rsidR="00807906" w:rsidRPr="006210DA" w:rsidRDefault="00807906" w:rsidP="00807906">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807906" w:rsidRPr="006210DA" w14:paraId="5CF6BCE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A64D91"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4FA9A1A" w14:textId="58C2F53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807906" w:rsidRPr="006210DA" w14:paraId="6BDF497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B99B2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81C13E" w14:textId="564B521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807906" w:rsidRPr="006210DA" w14:paraId="34A2050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BD646E"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C2C239" w14:textId="2298CDA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pentru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pentru perioada 2022 - 2027</w:t>
            </w:r>
          </w:p>
        </w:tc>
      </w:tr>
      <w:tr w:rsidR="00807906" w:rsidRPr="00130193" w14:paraId="2004C8E0"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807906" w:rsidRPr="00130193" w:rsidRDefault="00807906" w:rsidP="00807906">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barbati</w:t>
            </w:r>
            <w:proofErr w:type="spellEnd"/>
          </w:p>
        </w:tc>
      </w:tr>
      <w:tr w:rsidR="00807906" w:rsidRPr="006210DA" w14:paraId="5E17667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A8F02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112077" w14:textId="5390F31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807906" w:rsidRPr="006210DA" w14:paraId="6B3F963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C20EDD"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9C0F9E5" w14:textId="4A470DE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807906" w:rsidRPr="006210DA" w14:paraId="39FF711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72958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3DEEB8E" w14:textId="22ED7AF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807906" w:rsidRPr="006210DA" w14:paraId="1BF44FF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C10D3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249EFE" w14:textId="2557E52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807906" w:rsidRPr="006210DA" w14:paraId="1DD7D3C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AC7A78"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1E308DD" w14:textId="37FE85C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nr. 62/2009 pentru aprobarea Ordonanţei de urgenţă a Guvernului nr. 61/2008 privind implementarea principiului egalităţii de tratament între femei </w:t>
            </w:r>
            <w:r w:rsidRPr="00101BEB">
              <w:rPr>
                <w:rFonts w:ascii="Montserrat" w:hAnsi="Montserrat" w:cs="Times New Roman"/>
                <w:sz w:val="22"/>
                <w:szCs w:val="22"/>
                <w:lang w:bidi="en-US"/>
              </w:rPr>
              <w:lastRenderedPageBreak/>
              <w:t>și bărbaţi în ceea ce privește accesul la bunuri și servicii și furnizarea de bunuri și servicii</w:t>
            </w:r>
          </w:p>
        </w:tc>
      </w:tr>
      <w:tr w:rsidR="00807906" w:rsidRPr="006210DA" w14:paraId="2CADEAC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3B2A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948E60A" w14:textId="3A5FB64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807906" w:rsidRPr="006210DA" w14:paraId="0963B04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46C52F"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4075C10" w14:textId="5DD80A8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807906" w:rsidRPr="006210DA" w14:paraId="7E5A7A6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6F2F5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774337" w14:textId="3B517E6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807906" w:rsidRPr="006210DA" w14:paraId="22D2E51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17CBEA"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BF6B6E2" w14:textId="3C4E790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807906" w:rsidRPr="006210DA" w14:paraId="7749FA4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AAF61A"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CB00203" w14:textId="5F78763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807906" w:rsidRPr="006210DA" w14:paraId="30D53BE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12DFFD"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27CC4C" w14:textId="2B5D134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807906" w:rsidRPr="006210DA" w14:paraId="028F630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68D56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3CFB63E" w14:textId="2CBA1E3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807906" w:rsidRPr="006210DA" w14:paraId="3C2A781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B848B7"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DCA7D01" w14:textId="7B268C2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807906" w:rsidRPr="00130193" w14:paraId="2EB0F99D" w14:textId="77777777" w:rsidTr="00070B66">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fizic (</w:t>
            </w:r>
            <w:proofErr w:type="spellStart"/>
            <w:r w:rsidRPr="00130193">
              <w:rPr>
                <w:rFonts w:ascii="Montserrat" w:hAnsi="Montserrat" w:cs="Times New Roman"/>
                <w:b/>
                <w:bCs/>
                <w:color w:val="FFFFFF" w:themeColor="background1"/>
                <w:sz w:val="22"/>
                <w:szCs w:val="22"/>
                <w:lang w:val="en-US"/>
              </w:rPr>
              <w:t>cladiri,spatiu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807906" w:rsidRPr="006210DA" w14:paraId="5B6041F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4EC7D4"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D54DAF2" w14:textId="557CC66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807906" w:rsidRPr="006210DA" w14:paraId="4696ED1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CF8895"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2B78C87" w14:textId="298597E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807906" w:rsidRPr="006210DA" w14:paraId="1D6285A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11465F"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CC56FE5" w14:textId="340FF68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807906" w:rsidRPr="006210DA" w14:paraId="6C8FE67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AEFD62"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F3B9A01" w14:textId="6371A23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807906" w:rsidRPr="006210DA" w14:paraId="754746A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883ADD"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472AF1" w14:textId="1969C80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807906" w:rsidRPr="006210DA" w14:paraId="5A0E1CB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0341E5"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303F656" w14:textId="0A2C0539" w:rsidR="00807906" w:rsidRPr="006210DA" w:rsidRDefault="00807906" w:rsidP="00807906">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807906" w:rsidRPr="00130193" w14:paraId="46C595D5" w14:textId="77777777" w:rsidTr="00070B66">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807906" w:rsidRPr="006210DA" w14:paraId="347A0F7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710374"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9E6AF6" w14:textId="4F632EF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807906" w:rsidRPr="006210DA" w14:paraId="4EE640B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B05FF6"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E5E3364" w14:textId="2B0D3B2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807906" w:rsidRPr="006210DA" w14:paraId="42A0987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4CBD6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0C4430" w14:textId="35A3325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807906" w:rsidRPr="006210DA" w14:paraId="07DB26F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05DB75"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C0E342" w14:textId="50CE1D8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807906" w:rsidRPr="006210DA" w14:paraId="60405CC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23F99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92C36D4" w14:textId="0E4F7E3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807906" w:rsidRPr="00130193" w14:paraId="23E42221" w14:textId="77777777" w:rsidTr="00070B66">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privind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si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807906" w:rsidRPr="006210DA" w14:paraId="5077FA4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33F824"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4C33940" w14:textId="07B6618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807906" w:rsidRPr="006210DA" w14:paraId="35D9AB6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C87DA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78A75E6" w14:textId="7AC82D2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807906" w:rsidRPr="006210DA" w14:paraId="0209563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92819C"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833807" w14:textId="6C799C2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807906" w:rsidRPr="006210DA" w14:paraId="7D86542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B44CE7"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F733AD" w14:textId="106802E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807906" w:rsidRPr="006210DA" w14:paraId="1A31317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65F7D"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9A0EA8" w14:textId="0143E1B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807906" w:rsidRPr="00130193" w14:paraId="5C994D63"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807906" w:rsidRPr="006210DA" w14:paraId="467DDBD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93755"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CFCBA24" w14:textId="20C070C4" w:rsidR="00807906" w:rsidRPr="00101BEB" w:rsidRDefault="00807906" w:rsidP="00807906">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807906" w:rsidRPr="006210DA" w14:paraId="5F04FFA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43E54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3BF5AA4" w14:textId="11B2CA1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807906" w:rsidRPr="006210DA" w14:paraId="7A54DA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10A5CC"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B53F94" w14:textId="12FFF21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807906" w:rsidRPr="006210DA" w14:paraId="74640D4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4C987"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3C414EF" w14:textId="7FF6D0A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807906" w:rsidRPr="006210DA" w14:paraId="1A82130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08419D"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7C9F9D3" w14:textId="3AAFFD1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807906" w:rsidRPr="006210DA" w14:paraId="777444A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0EBA8"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FD4608" w14:textId="0C8C8A5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807906" w:rsidRPr="006210DA" w14:paraId="7D8BA6E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7A606F"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D24AC7" w14:textId="5B0AD83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ro-RO"/>
              </w:rPr>
              <w:t>Planul Na</w:t>
            </w:r>
            <w:r>
              <w:rPr>
                <w:rFonts w:ascii="Montserrat" w:hAnsi="Montserrat" w:cs="Times New Roman"/>
                <w:sz w:val="22"/>
                <w:szCs w:val="22"/>
                <w:lang w:val="ro-RO"/>
              </w:rPr>
              <w:t>ț</w:t>
            </w:r>
            <w:r w:rsidRPr="00101BEB">
              <w:rPr>
                <w:rFonts w:ascii="Montserrat" w:hAnsi="Montserrat" w:cs="Times New Roman"/>
                <w:sz w:val="22"/>
                <w:szCs w:val="22"/>
                <w:lang w:val="ro-RO"/>
              </w:rPr>
              <w:t>ional de Reformă 2021</w:t>
            </w:r>
          </w:p>
        </w:tc>
      </w:tr>
      <w:tr w:rsidR="00807906" w:rsidRPr="006210DA" w14:paraId="2F32F91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8FF55D"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AC4E932" w14:textId="7828246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807906" w:rsidRPr="006210DA" w14:paraId="044553C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27AA1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B48454" w14:textId="370A074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807906" w:rsidRPr="006210DA" w14:paraId="55E1E2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37C63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BB9222" w14:textId="3A5F099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807906" w:rsidRPr="006210DA" w14:paraId="54599B6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C08192"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537AFA1" w14:textId="6B0079F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807906" w:rsidRPr="006210DA" w14:paraId="4A9D845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C08E1"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DD4B46" w14:textId="0C53DFD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807906" w:rsidRPr="00130193" w14:paraId="0C64F660"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807906" w:rsidRPr="006210DA" w14:paraId="6B47327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EBA5A6"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63E9E2E" w14:textId="0DDD179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807906" w:rsidRPr="006210DA" w14:paraId="24C8601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68AED8"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C08483F" w14:textId="75DDCC5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807906" w:rsidRPr="006210DA" w14:paraId="46702F3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A6570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164E348" w14:textId="41A4423A" w:rsidR="00807906" w:rsidRPr="00101BEB" w:rsidRDefault="00807906" w:rsidP="00807906">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807906" w:rsidRPr="006210DA" w14:paraId="39CCC6B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1A5B7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C32F424" w14:textId="58F6494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807906" w:rsidRPr="006210DA" w14:paraId="7273971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174A60"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8D0132" w14:textId="7B6610D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EB551C" w:rsidRPr="006210DA" w14:paraId="74FABBC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0D630" w14:textId="77777777" w:rsidR="00EB551C" w:rsidRPr="00130193" w:rsidRDefault="00EB551C"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B55C888" w14:textId="281E1656" w:rsidR="00EB551C" w:rsidRPr="00EB551C" w:rsidRDefault="00EB551C" w:rsidP="00807906">
            <w:pPr>
              <w:spacing w:line="240" w:lineRule="auto"/>
              <w:jc w:val="both"/>
              <w:rPr>
                <w:rFonts w:ascii="Montserrat" w:hAnsi="Montserrat" w:cs="Times New Roman"/>
                <w:sz w:val="22"/>
                <w:szCs w:val="22"/>
                <w:lang w:val="ro-RO" w:bidi="en-US"/>
              </w:rPr>
            </w:pPr>
            <w:r>
              <w:rPr>
                <w:rFonts w:ascii="Montserrat" w:hAnsi="Montserrat" w:cs="Times New Roman"/>
                <w:sz w:val="22"/>
                <w:szCs w:val="22"/>
                <w:lang w:val="ro-RO" w:bidi="en-US"/>
              </w:rPr>
              <w:t xml:space="preserve">Lege nr. 292 din 3 decembrie 2018 </w:t>
            </w:r>
            <w:r w:rsidRPr="00316EFD">
              <w:rPr>
                <w:rFonts w:ascii="Montserrat" w:hAnsi="Montserrat" w:cs="Calibri"/>
                <w:sz w:val="22"/>
                <w:szCs w:val="22"/>
                <w:lang w:val="ro-RO"/>
              </w:rPr>
              <w:t>privind evaluarea impactului anumitor proiecte publice și private asupra mediului</w:t>
            </w:r>
          </w:p>
        </w:tc>
      </w:tr>
      <w:tr w:rsidR="00807906" w:rsidRPr="006210DA" w14:paraId="0FBD6B9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78CCA3"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04F5D5C" w14:textId="15A1F9F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EB551C" w:rsidRPr="006210DA" w14:paraId="57F62F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29DAB" w14:textId="77777777" w:rsidR="00EB551C" w:rsidRPr="00130193" w:rsidRDefault="00EB551C"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22747B2" w14:textId="65FA6B1A" w:rsidR="00EB551C" w:rsidRPr="00101BEB" w:rsidRDefault="00EB551C" w:rsidP="00807906">
            <w:pPr>
              <w:spacing w:line="240" w:lineRule="auto"/>
              <w:jc w:val="both"/>
              <w:rPr>
                <w:rFonts w:ascii="Montserrat" w:hAnsi="Montserrat" w:cs="Times New Roman"/>
                <w:sz w:val="22"/>
                <w:szCs w:val="22"/>
                <w:lang w:bidi="en-US"/>
              </w:rPr>
            </w:pPr>
            <w:r w:rsidRPr="00316EFD">
              <w:rPr>
                <w:rFonts w:ascii="Montserrat" w:hAnsi="Montserrat" w:cs="Calibri"/>
                <w:sz w:val="22"/>
                <w:szCs w:val="22"/>
                <w:lang w:val="ro-RO"/>
              </w:rPr>
              <w:t>Ordin nr. 269/2020, al Ministerului Mediului, Apelor și Pădurilor</w:t>
            </w:r>
            <w:r w:rsidRPr="00316EFD">
              <w:rPr>
                <w:rStyle w:val="apple-converted-space"/>
                <w:rFonts w:ascii="Montserrat" w:hAnsi="Montserrat" w:cs="Calibri"/>
                <w:sz w:val="22"/>
                <w:szCs w:val="22"/>
                <w:lang w:val="ro-RO"/>
              </w:rPr>
              <w:t> </w:t>
            </w:r>
            <w:r w:rsidRPr="00316EFD">
              <w:rPr>
                <w:rFonts w:ascii="Montserrat" w:hAnsi="Montserrat" w:cs="Calibri"/>
                <w:sz w:val="22"/>
                <w:szCs w:val="22"/>
                <w:lang w:val="ro-RO"/>
              </w:rPr>
              <w:t>privind aprobarea ghidului general aplicabil etapelor procedurii de evaluare a impactului asupra mediului, a ghidului pentru evaluarea impactului asupra mediului în context transfrontalier şi a altor ghiduri specifice pentru diferite domenii şi categorii de proiecte</w:t>
            </w:r>
          </w:p>
        </w:tc>
      </w:tr>
      <w:tr w:rsidR="00807906" w:rsidRPr="006210DA" w14:paraId="62FEDF1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D5392C"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FF4B77" w14:textId="01FECF4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807906" w:rsidRPr="006210DA" w14:paraId="08057D7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DB4A7"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2B86B9E" w14:textId="27635F4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807906" w:rsidRPr="006210DA" w14:paraId="54D801A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AB1BBD"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05415E0" w14:textId="2A4B7B1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807906" w:rsidRPr="006210DA" w14:paraId="1C3D441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C41DE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7BB6C79" w14:textId="2CBD1C3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807906" w:rsidRPr="00130193" w14:paraId="7185B4AA"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807906" w:rsidRPr="006210DA" w14:paraId="60FE13E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69C992"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666CE1D" w14:textId="3FC1AD9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807906" w:rsidRPr="006210DA" w14:paraId="02FD0E9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4EC8B5"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769347" w14:textId="042C9E2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807906" w:rsidRPr="006210DA" w14:paraId="2678353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25A42D"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C182CB6" w14:textId="3EBBBEB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807906" w:rsidRPr="00130193" w14:paraId="181E4855"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807906" w:rsidRPr="00130193" w:rsidRDefault="00807906" w:rsidP="00807906">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Pr>
                <w:rFonts w:ascii="Montserrat" w:hAnsi="Montserrat" w:cs="Times New Roman"/>
                <w:b/>
                <w:bCs/>
                <w:color w:val="FFFFFF" w:themeColor="background1"/>
                <w:sz w:val="22"/>
                <w:szCs w:val="22"/>
                <w:lang w:val="en-US"/>
              </w:rPr>
              <w:t>Legislație</w:t>
            </w:r>
            <w:proofErr w:type="spellEnd"/>
            <w:r>
              <w:rPr>
                <w:rFonts w:ascii="Montserrat" w:hAnsi="Montserrat" w:cs="Times New Roman"/>
                <w:b/>
                <w:bCs/>
                <w:color w:val="FFFFFF" w:themeColor="background1"/>
                <w:sz w:val="22"/>
                <w:szCs w:val="22"/>
                <w:lang w:val="en-US"/>
              </w:rPr>
              <w:t xml:space="preserve"> financiară</w:t>
            </w:r>
          </w:p>
        </w:tc>
      </w:tr>
      <w:tr w:rsidR="00807906" w:rsidRPr="006210DA" w14:paraId="0673E91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40B624"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898514D" w14:textId="3558F9E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807906" w:rsidRPr="006210DA" w14:paraId="67DEBB3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1E369"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3DF4A2" w14:textId="3178B06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807906" w:rsidRPr="006210DA" w14:paraId="3184E18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C25C44"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5A8A9F" w14:textId="192A57C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w:t>
            </w:r>
            <w:r w:rsidR="00923008">
              <w:rPr>
                <w:rFonts w:ascii="Montserrat" w:hAnsi="Montserrat" w:cs="Times New Roman"/>
                <w:sz w:val="22"/>
                <w:szCs w:val="22"/>
                <w:lang w:val="ro-RO"/>
              </w:rPr>
              <w:t>n</w:t>
            </w:r>
            <w:r w:rsidRPr="00101BEB">
              <w:rPr>
                <w:rFonts w:ascii="Montserrat" w:hAnsi="Montserrat" w:cs="Times New Roman"/>
                <w:sz w:val="22"/>
                <w:szCs w:val="22"/>
              </w:rPr>
              <w:t>r. 82 din 24 decembrie 1991 *** Republicată - Legea contabilităţii</w:t>
            </w:r>
          </w:p>
        </w:tc>
      </w:tr>
      <w:tr w:rsidR="00807906" w:rsidRPr="006210DA" w14:paraId="64927D1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B17C23"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F42DEB" w14:textId="4AAE129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807906" w:rsidRPr="006210DA" w14:paraId="01A471C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D5CAB2"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CE0BB8" w14:textId="5DB86CD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807906" w:rsidRPr="006210DA" w14:paraId="52E679F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ACBFC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45CD6C" w14:textId="4F7EADF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w:t>
            </w:r>
            <w:r w:rsidR="00923008">
              <w:rPr>
                <w:rFonts w:ascii="Montserrat" w:hAnsi="Montserrat" w:cs="Times New Roman"/>
                <w:sz w:val="22"/>
                <w:szCs w:val="22"/>
                <w:lang w:val="ro-RO"/>
              </w:rPr>
              <w:t xml:space="preserve"> </w:t>
            </w:r>
            <w:r w:rsidRPr="00101BEB">
              <w:rPr>
                <w:rFonts w:ascii="Montserrat" w:hAnsi="Montserrat" w:cs="Times New Roman"/>
                <w:sz w:val="22"/>
                <w:szCs w:val="22"/>
              </w:rPr>
              <w:t>nr. 346 din 14 iulie 2004 privind stimularea înființării și dezvoltării întreprinderilor mici și mijlocii, cu modificările și completările ulterioare</w:t>
            </w:r>
          </w:p>
        </w:tc>
      </w:tr>
      <w:tr w:rsidR="00807906" w:rsidRPr="006210DA" w14:paraId="2F34D14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1C3008"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6BA8BB" w14:textId="5419015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807906" w:rsidRPr="006210DA" w14:paraId="0A0C75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E0F67"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B19E24" w14:textId="5E549A7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807906" w:rsidRPr="006210DA" w14:paraId="39DB5C3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09CEA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2498760" w14:textId="6EB7258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807906" w:rsidRPr="006210DA" w14:paraId="7EFF71B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6EA5B8"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2D84C99" w14:textId="03281C9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807906" w:rsidRPr="006210DA" w14:paraId="4ECD434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BAFF3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DD59DD" w14:textId="34DC9CD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807906" w:rsidRPr="006210DA" w14:paraId="25C3B2A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9C073D"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3CE8B53" w14:textId="0E7A173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807906" w:rsidRPr="006210DA" w14:paraId="6ED1AE0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8B3C23"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8EE41A" w14:textId="7CD85B8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807906" w:rsidRPr="006210DA" w14:paraId="25EFDC5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0E5B0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C6C13C" w14:textId="133D75F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807906" w:rsidRPr="006210DA" w14:paraId="24BFD92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E58CC9"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A56F347" w14:textId="49E3B6E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807906" w:rsidRPr="006210DA" w14:paraId="10BE7A6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FAE91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CCE01D" w14:textId="537FE8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w:t>
            </w:r>
            <w:r w:rsidR="00923008">
              <w:rPr>
                <w:rFonts w:ascii="Montserrat" w:hAnsi="Montserrat" w:cs="Times New Roman"/>
                <w:sz w:val="22"/>
                <w:szCs w:val="22"/>
                <w:lang w:val="ro-RO"/>
              </w:rPr>
              <w:t xml:space="preserve"> </w:t>
            </w:r>
            <w:r w:rsidRPr="00101BEB">
              <w:rPr>
                <w:rFonts w:ascii="Montserrat" w:hAnsi="Montserrat" w:cs="Times New Roman"/>
                <w:sz w:val="22"/>
                <w:szCs w:val="22"/>
              </w:rPr>
              <w:t>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807906" w:rsidRPr="006210DA" w14:paraId="11FCD6A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6A67EE"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21FD3C" w14:textId="6CF47BC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807906" w:rsidRPr="006210DA" w14:paraId="48DFDC4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418F1"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FD9F95" w14:textId="7A3DB95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807906" w:rsidRPr="006210DA" w14:paraId="64F0387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12CF7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ADADC6" w14:textId="2CFB367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807906" w:rsidRPr="006210DA" w14:paraId="5BF3E5F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B39F52"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BF4086B" w14:textId="3C6525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807906" w:rsidRPr="006210DA" w14:paraId="5318D4D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CACACA"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D283D9" w14:textId="0F51420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807906" w:rsidRPr="00130193" w14:paraId="7F74B2CA"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publice</w:t>
            </w:r>
          </w:p>
        </w:tc>
      </w:tr>
      <w:tr w:rsidR="00807906" w:rsidRPr="006210DA" w14:paraId="5DCB2F3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AA91C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CA840CF" w14:textId="6150993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807906" w:rsidRPr="006210DA" w14:paraId="024D63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79D90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E8869BD" w14:textId="6C11B82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807906" w:rsidRPr="006210DA" w14:paraId="7514E45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E88E77"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AE5C3A" w14:textId="7ED38C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807906" w:rsidRPr="006210DA" w14:paraId="3C9F239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883A64"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34DA15" w14:textId="14B6C2D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807906" w:rsidRPr="006210DA" w14:paraId="67B0FD6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25D231"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FD7653" w14:textId="425CA5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807906" w:rsidRPr="006210DA" w14:paraId="50E9806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F75668"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BA8769" w14:textId="774A622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807906" w:rsidRPr="006210DA" w14:paraId="690A815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DE2E9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5AF16CD" w14:textId="7015BDCB" w:rsidR="00807906" w:rsidRPr="00101BEB" w:rsidRDefault="00807906" w:rsidP="00807906">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O</w:t>
            </w:r>
            <w:r w:rsidR="0077128C" w:rsidRPr="00101BEB">
              <w:rPr>
                <w:rFonts w:ascii="Montserrat" w:hAnsi="Montserrat" w:cs="Times New Roman"/>
                <w:sz w:val="22"/>
                <w:szCs w:val="22"/>
                <w:lang w:val="en-GB" w:eastAsia="en-GB"/>
              </w:rPr>
              <w:t>rdin</w:t>
            </w:r>
            <w:r w:rsidRPr="00101BEB">
              <w:rPr>
                <w:rFonts w:ascii="Montserrat" w:hAnsi="Montserrat" w:cs="Times New Roman"/>
                <w:sz w:val="22"/>
                <w:szCs w:val="22"/>
                <w:lang w:val="en-GB" w:eastAsia="en-GB"/>
              </w:rPr>
              <w:t xml:space="preserve"> </w:t>
            </w:r>
            <w:r w:rsidR="0077128C">
              <w:rPr>
                <w:rFonts w:ascii="Montserrat" w:hAnsi="Montserrat" w:cs="Times New Roman"/>
                <w:sz w:val="22"/>
                <w:szCs w:val="22"/>
                <w:lang w:val="en-GB" w:eastAsia="en-GB"/>
              </w:rPr>
              <w:t>n</w:t>
            </w:r>
            <w:r w:rsidRPr="00101BEB">
              <w:rPr>
                <w:rFonts w:ascii="Montserrat" w:hAnsi="Montserrat" w:cs="Times New Roman"/>
                <w:sz w:val="22"/>
                <w:szCs w:val="22"/>
                <w:lang w:val="en-GB" w:eastAsia="en-GB"/>
              </w:rPr>
              <w:t xml:space="preserve">r. </w:t>
            </w:r>
            <w:r w:rsidR="0077128C">
              <w:rPr>
                <w:rFonts w:ascii="Montserrat" w:hAnsi="Montserrat" w:cs="Times New Roman"/>
                <w:sz w:val="22"/>
                <w:szCs w:val="22"/>
                <w:lang w:val="en-GB" w:eastAsia="en-GB"/>
              </w:rPr>
              <w:t>2395</w:t>
            </w:r>
            <w:r w:rsidRPr="00101BEB">
              <w:rPr>
                <w:rFonts w:ascii="Montserrat" w:hAnsi="Montserrat" w:cs="Times New Roman"/>
                <w:sz w:val="22"/>
                <w:szCs w:val="22"/>
                <w:lang w:val="en-GB" w:eastAsia="en-GB"/>
              </w:rPr>
              <w:t xml:space="preserve"> din </w:t>
            </w:r>
            <w:r w:rsidR="0077128C">
              <w:rPr>
                <w:rFonts w:ascii="Montserrat" w:hAnsi="Montserrat" w:cs="Times New Roman"/>
                <w:sz w:val="22"/>
                <w:szCs w:val="22"/>
                <w:lang w:val="en-GB" w:eastAsia="en-GB"/>
              </w:rPr>
              <w:t xml:space="preserve">27 decembrie 2023 </w:t>
            </w:r>
            <w:r w:rsidR="0077128C" w:rsidRPr="0077128C">
              <w:rPr>
                <w:rFonts w:ascii="Montserrat" w:hAnsi="Montserrat" w:cs="Times New Roman"/>
                <w:sz w:val="22"/>
                <w:szCs w:val="22"/>
                <w:lang w:eastAsia="en-GB"/>
              </w:rPr>
              <w:t>pentru aprobarea</w:t>
            </w:r>
            <w:r w:rsidR="0077128C">
              <w:rPr>
                <w:rFonts w:ascii="Montserrat" w:hAnsi="Montserrat" w:cs="Times New Roman"/>
                <w:sz w:val="22"/>
                <w:szCs w:val="22"/>
                <w:lang w:eastAsia="en-GB"/>
              </w:rPr>
              <w:t xml:space="preserve"> </w:t>
            </w:r>
            <w:r w:rsidR="0077128C">
              <w:rPr>
                <w:rFonts w:ascii="Montserrat" w:hAnsi="Montserrat" w:cs="Times New Roman"/>
                <w:sz w:val="22"/>
                <w:szCs w:val="22"/>
                <w:lang w:val="ro-RO" w:eastAsia="en-GB"/>
              </w:rPr>
              <w:t>criteriilor ecologice</w:t>
            </w:r>
            <w:r w:rsidR="0077128C" w:rsidRPr="0077128C">
              <w:rPr>
                <w:rFonts w:ascii="Montserrat" w:hAnsi="Montserrat" w:cs="Times New Roman"/>
                <w:sz w:val="22"/>
                <w:szCs w:val="22"/>
                <w:lang w:eastAsia="en-GB"/>
              </w:rPr>
              <w:t xml:space="preserve"> </w:t>
            </w:r>
            <w:r w:rsidR="0077128C" w:rsidRPr="0077128C">
              <w:rPr>
                <w:rFonts w:ascii="Montserrat" w:hAnsi="Montserrat" w:cs="Times New Roman"/>
                <w:sz w:val="22"/>
                <w:szCs w:val="22"/>
                <w:lang w:eastAsia="en-GB"/>
              </w:rPr>
              <w:t>aplicabile categoriilor de produse care au impact asupra mediului pe durata întregului ciclu de viață, prevăzute în</w:t>
            </w:r>
            <w:r w:rsidR="0077128C">
              <w:rPr>
                <w:rFonts w:ascii="Montserrat" w:hAnsi="Montserrat" w:cs="Times New Roman"/>
                <w:sz w:val="22"/>
                <w:szCs w:val="22"/>
                <w:lang w:val="ro-RO" w:eastAsia="en-GB"/>
              </w:rPr>
              <w:t>anexa nr. 2 la Normele metodologice</w:t>
            </w:r>
            <w:r w:rsidR="0077128C" w:rsidRPr="0077128C">
              <w:rPr>
                <w:rFonts w:ascii="Montserrat" w:hAnsi="Montserrat" w:cs="Times New Roman"/>
                <w:sz w:val="22"/>
                <w:szCs w:val="22"/>
                <w:lang w:eastAsia="en-GB"/>
              </w:rPr>
              <w:t xml:space="preserve"> </w:t>
            </w:r>
            <w:r w:rsidR="0077128C" w:rsidRPr="0077128C">
              <w:rPr>
                <w:rFonts w:ascii="Montserrat" w:hAnsi="Montserrat" w:cs="Times New Roman"/>
                <w:sz w:val="22"/>
                <w:szCs w:val="22"/>
                <w:lang w:eastAsia="en-GB"/>
              </w:rPr>
              <w:t>de aplicare a prevederilor referitoare la atribuirea contractului sectorial/acordului-</w:t>
            </w:r>
            <w:r w:rsidR="0077128C" w:rsidRPr="0077128C">
              <w:rPr>
                <w:rFonts w:ascii="Montserrat" w:hAnsi="Montserrat" w:cs="Times New Roman"/>
                <w:sz w:val="22"/>
                <w:szCs w:val="22"/>
                <w:lang w:eastAsia="en-GB"/>
              </w:rPr>
              <w:lastRenderedPageBreak/>
              <w:t>cadru din</w:t>
            </w:r>
            <w:r w:rsidR="0077128C">
              <w:rPr>
                <w:rFonts w:ascii="Montserrat" w:hAnsi="Montserrat" w:cs="Times New Roman"/>
                <w:sz w:val="22"/>
                <w:szCs w:val="22"/>
                <w:lang w:val="ro-RO" w:eastAsia="en-GB"/>
              </w:rPr>
              <w:t xml:space="preserve"> Legea nr. 99/2016</w:t>
            </w:r>
            <w:r w:rsidR="0077128C" w:rsidRPr="0077128C">
              <w:rPr>
                <w:rFonts w:ascii="Montserrat" w:hAnsi="Montserrat" w:cs="Times New Roman"/>
                <w:sz w:val="22"/>
                <w:szCs w:val="22"/>
                <w:lang w:eastAsia="en-GB"/>
              </w:rPr>
              <w:t xml:space="preserve"> </w:t>
            </w:r>
            <w:r w:rsidR="0077128C" w:rsidRPr="0077128C">
              <w:rPr>
                <w:rFonts w:ascii="Montserrat" w:hAnsi="Montserrat" w:cs="Times New Roman"/>
                <w:sz w:val="22"/>
                <w:szCs w:val="22"/>
                <w:lang w:eastAsia="en-GB"/>
              </w:rPr>
              <w:t>privind achizițiile sectoriale, aprobate prin</w:t>
            </w:r>
            <w:r w:rsidR="0077128C">
              <w:rPr>
                <w:rFonts w:ascii="Montserrat" w:hAnsi="Montserrat" w:cs="Times New Roman"/>
                <w:sz w:val="22"/>
                <w:szCs w:val="22"/>
                <w:lang w:val="ro-RO" w:eastAsia="en-GB"/>
              </w:rPr>
              <w:t xml:space="preserve"> Hotărârea Guvernului nr. 394/2016</w:t>
            </w:r>
            <w:r w:rsidR="0077128C" w:rsidRPr="0077128C">
              <w:rPr>
                <w:rFonts w:ascii="Montserrat" w:hAnsi="Montserrat" w:cs="Times New Roman"/>
                <w:sz w:val="22"/>
                <w:szCs w:val="22"/>
                <w:lang w:eastAsia="en-GB"/>
              </w:rPr>
              <w:t>, respectiv în</w:t>
            </w:r>
            <w:r w:rsidR="0077128C">
              <w:rPr>
                <w:rFonts w:ascii="Montserrat" w:hAnsi="Montserrat" w:cs="Times New Roman"/>
                <w:sz w:val="22"/>
                <w:szCs w:val="22"/>
                <w:lang w:val="ro-RO" w:eastAsia="en-GB"/>
              </w:rPr>
              <w:t xml:space="preserve"> anexa nr. 2 la Normele metodologice</w:t>
            </w:r>
            <w:r w:rsidR="0077128C" w:rsidRPr="0077128C">
              <w:rPr>
                <w:rFonts w:ascii="Montserrat" w:hAnsi="Montserrat" w:cs="Times New Roman"/>
                <w:sz w:val="22"/>
                <w:szCs w:val="22"/>
                <w:lang w:eastAsia="en-GB"/>
              </w:rPr>
              <w:t> de aplicare a prevederilor referitoare la atribuirea contractului de achiziție publică/acordului-cadru din</w:t>
            </w:r>
            <w:r w:rsidR="0077128C">
              <w:rPr>
                <w:rFonts w:ascii="Montserrat" w:hAnsi="Montserrat" w:cs="Times New Roman"/>
                <w:sz w:val="22"/>
                <w:szCs w:val="22"/>
                <w:lang w:val="ro-RO" w:eastAsia="en-GB"/>
              </w:rPr>
              <w:t xml:space="preserve"> Legea nr. 98/2016 </w:t>
            </w:r>
            <w:r w:rsidR="0077128C" w:rsidRPr="0077128C">
              <w:rPr>
                <w:rFonts w:ascii="Montserrat" w:hAnsi="Montserrat" w:cs="Times New Roman"/>
                <w:sz w:val="22"/>
                <w:szCs w:val="22"/>
                <w:lang w:eastAsia="en-GB"/>
              </w:rPr>
              <w:t>privind achizițiile publice, aprobate prin</w:t>
            </w:r>
            <w:r w:rsidR="0077128C">
              <w:rPr>
                <w:rFonts w:ascii="Montserrat" w:hAnsi="Montserrat" w:cs="Times New Roman"/>
                <w:sz w:val="22"/>
                <w:szCs w:val="22"/>
                <w:lang w:val="ro-RO" w:eastAsia="en-GB"/>
              </w:rPr>
              <w:t xml:space="preserve"> Hotărârea Guvernului nr. 395/2016</w:t>
            </w:r>
          </w:p>
        </w:tc>
      </w:tr>
      <w:tr w:rsidR="00807906" w:rsidRPr="00130193" w14:paraId="1C7F2737"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807906" w:rsidRPr="006210DA" w14:paraId="5589F85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EF4D7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7C104B" w14:textId="601B2B2C" w:rsidR="00807906" w:rsidRPr="006210DA" w:rsidRDefault="00807906" w:rsidP="00807906">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US"/>
              </w:rPr>
              <w:t>L</w:t>
            </w:r>
            <w:r w:rsidR="0077128C" w:rsidRPr="00101BEB">
              <w:rPr>
                <w:rFonts w:ascii="Montserrat" w:hAnsi="Montserrat" w:cs="Times New Roman"/>
                <w:sz w:val="22"/>
                <w:szCs w:val="22"/>
                <w:lang w:val="en-US"/>
              </w:rPr>
              <w:t>ege</w:t>
            </w:r>
            <w:proofErr w:type="spellEnd"/>
            <w:r w:rsidRPr="00101BEB">
              <w:rPr>
                <w:rFonts w:ascii="Montserrat" w:hAnsi="Montserrat" w:cs="Times New Roman"/>
                <w:sz w:val="22"/>
                <w:szCs w:val="22"/>
                <w:lang w:val="en-US"/>
              </w:rPr>
              <w:t xml:space="preserv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privind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807906" w:rsidRPr="006210DA" w14:paraId="226067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082AFF"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663DDF" w14:textId="55929C2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807906" w:rsidRPr="006210DA" w14:paraId="05855FD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71A0B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30003A" w14:textId="747D0AD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807906" w:rsidRPr="006210DA" w14:paraId="47F1D5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BA08A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EBCBAF" w14:textId="7C1593F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807906" w:rsidRPr="006210DA" w14:paraId="1A2C503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9AB8C0"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1AE6383" w14:textId="62D9B3C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807906" w:rsidRPr="006210DA" w14:paraId="2B52B36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0D12B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D94AA36" w14:textId="54D3E0A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807906" w:rsidRPr="006210DA" w14:paraId="2D20D4A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B8814F"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7456AD9" w14:textId="5F5DE8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807906" w:rsidRPr="006210DA" w14:paraId="1F4CBC7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DF7872"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61C85FA" w14:textId="30B1C49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807906" w:rsidRPr="006210DA" w14:paraId="17FB947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E7B3C4"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E8546D" w14:textId="2ECFFB3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807906" w:rsidRPr="006210DA" w14:paraId="00AC4EF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D02936"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6C9A42F" w14:textId="7BE4904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807906" w:rsidRPr="006210DA" w14:paraId="3299317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5DDA18"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484B825" w14:textId="0A80730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807906" w:rsidRPr="006210DA" w14:paraId="644A2DF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0A9943"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A677AE" w14:textId="7CC8943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pentru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în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naţionale de </w:t>
            </w:r>
            <w:proofErr w:type="spellStart"/>
            <w:r w:rsidRPr="00101BEB">
              <w:rPr>
                <w:rFonts w:ascii="Montserrat" w:hAnsi="Montserrat" w:cs="Times New Roman"/>
                <w:sz w:val="22"/>
                <w:szCs w:val="22"/>
                <w:lang w:val="en-GB"/>
              </w:rPr>
              <w:t>cercetare</w:t>
            </w:r>
            <w:proofErr w:type="spellEnd"/>
            <w:r w:rsidRPr="00101BEB">
              <w:rPr>
                <w:rFonts w:ascii="Montserrat" w:hAnsi="Montserrat" w:cs="Times New Roman"/>
                <w:sz w:val="22"/>
                <w:szCs w:val="22"/>
                <w:lang w:val="en-GB"/>
              </w:rPr>
              <w:t>-dezvoltare</w:t>
            </w:r>
          </w:p>
        </w:tc>
      </w:tr>
      <w:tr w:rsidR="00807906" w:rsidRPr="006210DA" w14:paraId="5E2DEBD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D2622E"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E0D4571" w14:textId="35EC3F8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807906" w:rsidRPr="006210DA" w14:paraId="4C0A379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BEB28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D41A86" w14:textId="434D133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807906" w:rsidRPr="006210DA" w14:paraId="2EA4F77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4269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D49AE00" w14:textId="7EE6757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Digitalizării</w:t>
            </w:r>
            <w:proofErr w:type="spellEnd"/>
          </w:p>
        </w:tc>
      </w:tr>
      <w:tr w:rsidR="00807906" w:rsidRPr="006210DA" w14:paraId="2619B0E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B746D0"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7244937" w14:textId="6A359D0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807906" w:rsidRPr="006210DA" w14:paraId="242B520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A4534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51C9275" w14:textId="25D5783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807906" w:rsidRPr="006210DA" w14:paraId="5E91222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F74B09"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972E1E8" w14:textId="77777777" w:rsidR="00807906" w:rsidRPr="00101BEB" w:rsidRDefault="00807906" w:rsidP="00807906">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pentru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pentru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privind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dezvoltarea</w:t>
            </w:r>
            <w:proofErr w:type="spellEnd"/>
          </w:p>
          <w:p w14:paraId="26066659" w14:textId="17512CAB" w:rsidR="00807906" w:rsidRPr="006210DA" w:rsidRDefault="00807906" w:rsidP="00807906">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807906" w:rsidRPr="006210DA" w14:paraId="3DB7C0D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CA6A1"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712C28" w14:textId="202B561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807906" w:rsidRPr="006210DA" w14:paraId="39F479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807906" w:rsidRPr="00E81783" w:rsidRDefault="00807906" w:rsidP="00807906">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807906" w:rsidRPr="00E81783" w:rsidRDefault="00807906" w:rsidP="00807906">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și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807906" w:rsidRPr="006210DA" w14:paraId="5B89051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2ED057"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4FB661C" w14:textId="0AFFB80B" w:rsidR="00807906" w:rsidRPr="001C1868" w:rsidRDefault="00807906" w:rsidP="00807906">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807906" w:rsidRPr="006210DA" w14:paraId="041D69D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45F4C"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FD89D76" w14:textId="15CEA74C"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807906" w:rsidRPr="006210DA" w14:paraId="2234523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E43A9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CA8C902" w14:textId="751F04E3" w:rsidR="00807906" w:rsidRPr="001C1868" w:rsidRDefault="00807906" w:rsidP="00807906">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807906" w:rsidRPr="006210DA" w14:paraId="572B19C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C90D93"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71AB8A9" w14:textId="37E2E096"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807906" w:rsidRPr="006210DA" w14:paraId="49E02B1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7DA2E"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09D93F" w14:textId="06BF549B"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807906" w:rsidRPr="006210DA" w14:paraId="7D63DA0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9CAF45"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1FCE181" w14:textId="44AEE328"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807906" w:rsidRPr="006210DA" w14:paraId="68F671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D3C2E2"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E82594" w14:textId="66F23B91"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807906" w:rsidRPr="006210DA" w14:paraId="6ED89EC9" w14:textId="77777777" w:rsidTr="00070B66">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4323BE"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BF16C0" w14:textId="1F76CA92"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807906" w:rsidRPr="006210DA" w14:paraId="54DC80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66F28D"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773E9C9" w14:textId="01764930" w:rsidR="00807906" w:rsidRPr="001C1868" w:rsidRDefault="00807906" w:rsidP="00807906">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807906" w:rsidRPr="006210DA" w14:paraId="40C507F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042BC8"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B1070D1" w14:textId="4291B2D6"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807906" w:rsidRPr="006210DA" w14:paraId="33F1734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C75B4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05EA12" w14:textId="7E34FBA9"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807906" w:rsidRPr="006210DA" w14:paraId="6507992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196778"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6A36287" w14:textId="0416CF81" w:rsidR="00807906" w:rsidRPr="00931A42" w:rsidRDefault="00807906" w:rsidP="00807906">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807906" w:rsidRPr="006210DA" w14:paraId="59ECFC8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1053F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272672C" w14:textId="072DCE99" w:rsidR="00807906" w:rsidRPr="00931A42" w:rsidRDefault="00807906" w:rsidP="00807906">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A1496A">
      <w:pPr>
        <w:spacing w:before="120" w:after="120" w:line="276" w:lineRule="auto"/>
        <w:rPr>
          <w:rFonts w:ascii="Montserrat" w:hAnsi="Montserrat"/>
          <w:sz w:val="22"/>
          <w:szCs w:val="22"/>
          <w:lang w:eastAsia="en-GB"/>
        </w:rPr>
      </w:pPr>
    </w:p>
    <w:sectPr w:rsidR="004240C5" w:rsidRPr="00285C9F" w:rsidSect="00224FE7">
      <w:headerReference w:type="default" r:id="rId10"/>
      <w:footerReference w:type="even" r:id="rId11"/>
      <w:footerReference w:type="default" r:id="rId12"/>
      <w:pgSz w:w="11906" w:h="16838"/>
      <w:pgMar w:top="157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7D025" w14:textId="77777777" w:rsidR="00CA4147" w:rsidRDefault="00CA4147" w:rsidP="00ED68A0">
      <w:pPr>
        <w:spacing w:line="240" w:lineRule="auto"/>
      </w:pPr>
      <w:r>
        <w:separator/>
      </w:r>
    </w:p>
  </w:endnote>
  <w:endnote w:type="continuationSeparator" w:id="0">
    <w:p w14:paraId="52D0CE6F" w14:textId="77777777" w:rsidR="00CA4147" w:rsidRDefault="00CA4147"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Times New Roman"/>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21103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429703313"/>
      <w:docPartObj>
        <w:docPartGallery w:val="Page Numbers (Bottom of Page)"/>
        <w:docPartUnique/>
      </w:docPartObj>
    </w:sdtPr>
    <w:sdtContent>
      <w:p w14:paraId="2B21A898" w14:textId="25A59361" w:rsidR="0021103F" w:rsidRPr="0021103F" w:rsidRDefault="0021103F" w:rsidP="002D4AFF">
        <w:pPr>
          <w:pStyle w:val="Footer"/>
          <w:framePr w:wrap="none" w:vAnchor="text" w:hAnchor="margin" w:xAlign="center" w:y="1"/>
          <w:rPr>
            <w:rStyle w:val="PageNumber"/>
            <w:rFonts w:ascii="Montserrat" w:hAnsi="Montserrat"/>
            <w:color w:val="27344C"/>
            <w:sz w:val="22"/>
            <w:szCs w:val="22"/>
          </w:rPr>
        </w:pPr>
        <w:r w:rsidRPr="0021103F">
          <w:rPr>
            <w:rStyle w:val="PageNumber"/>
            <w:rFonts w:ascii="Montserrat" w:hAnsi="Montserrat"/>
            <w:color w:val="27344C"/>
            <w:sz w:val="22"/>
            <w:szCs w:val="22"/>
          </w:rPr>
          <w:fldChar w:fldCharType="begin"/>
        </w:r>
        <w:r w:rsidRPr="0021103F">
          <w:rPr>
            <w:rStyle w:val="PageNumber"/>
            <w:rFonts w:ascii="Montserrat" w:hAnsi="Montserrat"/>
            <w:color w:val="27344C"/>
            <w:sz w:val="22"/>
            <w:szCs w:val="22"/>
          </w:rPr>
          <w:instrText xml:space="preserve"> PAGE </w:instrText>
        </w:r>
        <w:r w:rsidRPr="0021103F">
          <w:rPr>
            <w:rStyle w:val="PageNumber"/>
            <w:rFonts w:ascii="Montserrat" w:hAnsi="Montserrat"/>
            <w:color w:val="27344C"/>
            <w:sz w:val="22"/>
            <w:szCs w:val="22"/>
          </w:rPr>
          <w:fldChar w:fldCharType="separate"/>
        </w:r>
        <w:r w:rsidRPr="0021103F">
          <w:rPr>
            <w:rStyle w:val="PageNumber"/>
            <w:rFonts w:ascii="Montserrat" w:hAnsi="Montserrat"/>
            <w:noProof/>
            <w:color w:val="27344C"/>
            <w:sz w:val="22"/>
            <w:szCs w:val="22"/>
          </w:rPr>
          <w:t>1</w:t>
        </w:r>
        <w:r w:rsidRPr="0021103F">
          <w:rPr>
            <w:rStyle w:val="PageNumber"/>
            <w:rFonts w:ascii="Montserrat" w:hAnsi="Montserrat"/>
            <w:color w:val="27344C"/>
            <w:sz w:val="22"/>
            <w:szCs w:val="22"/>
          </w:rPr>
          <w:fldChar w:fldCharType="end"/>
        </w:r>
      </w:p>
    </w:sdtContent>
  </w:sdt>
  <w:p w14:paraId="7E52F56B" w14:textId="3248A2F7" w:rsidR="00ED68A0" w:rsidRPr="008F6C3C" w:rsidRDefault="0021103F"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82816" behindDoc="0" locked="0" layoutInCell="1" allowOverlap="1" wp14:anchorId="1186D84D" wp14:editId="59FA415E">
          <wp:simplePos x="0" y="0"/>
          <wp:positionH relativeFrom="column">
            <wp:posOffset>5771447</wp:posOffset>
          </wp:positionH>
          <wp:positionV relativeFrom="paragraph">
            <wp:posOffset>-428828</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0867AD6E" wp14:editId="163A299F">
              <wp:simplePos x="0" y="0"/>
              <wp:positionH relativeFrom="column">
                <wp:posOffset>4261539</wp:posOffset>
              </wp:positionH>
              <wp:positionV relativeFrom="paragraph">
                <wp:posOffset>-251150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6F98F8D" w14:textId="77777777" w:rsidR="0021103F" w:rsidRPr="007A7907" w:rsidRDefault="0021103F" w:rsidP="0021103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67AD6E" id="_x0000_t202" coordsize="21600,21600" o:spt="202" path="m,l,21600r21600,l21600,xe">
              <v:stroke joinstyle="miter"/>
              <v:path gradientshapeok="t" o:connecttype="rect"/>
            </v:shapetype>
            <v:shape id="Text Box 6" o:spid="_x0000_s1026" type="#_x0000_t202" style="position:absolute;margin-left:335.55pt;margin-top:-19.8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qJV1geMAAAAPAQAADwAAAAAAAAAAAAAAAABmBAAAZHJzL2Rvd25yZXYueG1sUEsFBgAAAAAEAAQA&#13;&#10;8wAAAHYFAAAAAA==&#13;&#10;" filled="f" stroked="f" strokeweight=".5pt">
              <v:textbox inset="0,0,0,0">
                <w:txbxContent>
                  <w:p w14:paraId="26F98F8D" w14:textId="77777777" w:rsidR="0021103F" w:rsidRPr="007A7907" w:rsidRDefault="0021103F" w:rsidP="0021103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67583442" wp14:editId="4CEED403">
          <wp:simplePos x="0" y="0"/>
          <wp:positionH relativeFrom="margin">
            <wp:posOffset>58366</wp:posOffset>
          </wp:positionH>
          <wp:positionV relativeFrom="margin">
            <wp:posOffset>8920142</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lang w:val="en-US"/>
      </w:rPr>
      <w:drawing>
        <wp:anchor distT="0" distB="0" distL="114300" distR="114300" simplePos="0" relativeHeight="251673600" behindDoc="1" locked="0" layoutInCell="1" allowOverlap="1" wp14:anchorId="28B3C812" wp14:editId="011FA8C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C6D437" w14:textId="77777777" w:rsidR="00CA4147" w:rsidRDefault="00CA4147" w:rsidP="00ED68A0">
      <w:pPr>
        <w:spacing w:line="240" w:lineRule="auto"/>
      </w:pPr>
      <w:r>
        <w:separator/>
      </w:r>
    </w:p>
  </w:footnote>
  <w:footnote w:type="continuationSeparator" w:id="0">
    <w:p w14:paraId="786B6ED5" w14:textId="77777777" w:rsidR="00CA4147" w:rsidRDefault="00CA4147"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56412FE" w:rsidR="00ED68A0" w:rsidRDefault="0021103F">
    <w:pPr>
      <w:pStyle w:val="Header"/>
    </w:pPr>
    <w:r>
      <w:rPr>
        <w:noProof/>
      </w:rPr>
      <w:drawing>
        <wp:anchor distT="0" distB="0" distL="114300" distR="114300" simplePos="0" relativeHeight="251676672" behindDoc="1" locked="0" layoutInCell="1" allowOverlap="1" wp14:anchorId="2B397D7B" wp14:editId="578F9E0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7.65pt;height:7.6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0EC3CE8"/>
    <w:multiLevelType w:val="hybridMultilevel"/>
    <w:tmpl w:val="EF6A60F8"/>
    <w:lvl w:ilvl="0" w:tplc="7E261C9C">
      <w:start w:val="1"/>
      <w:numFmt w:val="lowerLetter"/>
      <w:lvlText w:val="%1)"/>
      <w:lvlJc w:val="left"/>
      <w:pPr>
        <w:ind w:left="720" w:hanging="360"/>
      </w:pPr>
      <w:rPr>
        <w:rFonts w:hint="default"/>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4"/>
  </w:num>
  <w:num w:numId="2" w16cid:durableId="1338312733">
    <w:abstractNumId w:val="2"/>
  </w:num>
  <w:num w:numId="3" w16cid:durableId="2105106383">
    <w:abstractNumId w:val="10"/>
  </w:num>
  <w:num w:numId="4" w16cid:durableId="637881487">
    <w:abstractNumId w:val="16"/>
  </w:num>
  <w:num w:numId="5" w16cid:durableId="43530261">
    <w:abstractNumId w:val="1"/>
  </w:num>
  <w:num w:numId="6" w16cid:durableId="1328940330">
    <w:abstractNumId w:val="17"/>
  </w:num>
  <w:num w:numId="7" w16cid:durableId="1421760094">
    <w:abstractNumId w:val="3"/>
  </w:num>
  <w:num w:numId="8" w16cid:durableId="864556043">
    <w:abstractNumId w:val="4"/>
  </w:num>
  <w:num w:numId="9" w16cid:durableId="1821189078">
    <w:abstractNumId w:val="6"/>
  </w:num>
  <w:num w:numId="10" w16cid:durableId="1165432796">
    <w:abstractNumId w:val="19"/>
  </w:num>
  <w:num w:numId="11" w16cid:durableId="647321990">
    <w:abstractNumId w:val="11"/>
  </w:num>
  <w:num w:numId="12" w16cid:durableId="2080639869">
    <w:abstractNumId w:val="18"/>
  </w:num>
  <w:num w:numId="13" w16cid:durableId="131216752">
    <w:abstractNumId w:val="0"/>
  </w:num>
  <w:num w:numId="14" w16cid:durableId="1775779743">
    <w:abstractNumId w:val="12"/>
  </w:num>
  <w:num w:numId="15" w16cid:durableId="55934784">
    <w:abstractNumId w:val="8"/>
  </w:num>
  <w:num w:numId="16" w16cid:durableId="303391341">
    <w:abstractNumId w:val="20"/>
  </w:num>
  <w:num w:numId="17" w16cid:durableId="1900090931">
    <w:abstractNumId w:val="5"/>
  </w:num>
  <w:num w:numId="18" w16cid:durableId="1526862807">
    <w:abstractNumId w:val="7"/>
  </w:num>
  <w:num w:numId="19" w16cid:durableId="1299914885">
    <w:abstractNumId w:val="15"/>
  </w:num>
  <w:num w:numId="20" w16cid:durableId="1256012249">
    <w:abstractNumId w:val="9"/>
  </w:num>
  <w:num w:numId="21" w16cid:durableId="160722525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0B66"/>
    <w:rsid w:val="0008225C"/>
    <w:rsid w:val="000A78E2"/>
    <w:rsid w:val="000F5F96"/>
    <w:rsid w:val="00123AC6"/>
    <w:rsid w:val="00130193"/>
    <w:rsid w:val="0013059A"/>
    <w:rsid w:val="001358CF"/>
    <w:rsid w:val="00136DA3"/>
    <w:rsid w:val="001413FA"/>
    <w:rsid w:val="00175F74"/>
    <w:rsid w:val="00183775"/>
    <w:rsid w:val="00192345"/>
    <w:rsid w:val="001B0ED1"/>
    <w:rsid w:val="001B2CF5"/>
    <w:rsid w:val="001C1868"/>
    <w:rsid w:val="001C3333"/>
    <w:rsid w:val="001D3811"/>
    <w:rsid w:val="001E3367"/>
    <w:rsid w:val="001E354C"/>
    <w:rsid w:val="001E548A"/>
    <w:rsid w:val="0021103F"/>
    <w:rsid w:val="00224FE7"/>
    <w:rsid w:val="00243A5C"/>
    <w:rsid w:val="00244C36"/>
    <w:rsid w:val="00272F9E"/>
    <w:rsid w:val="00285C9F"/>
    <w:rsid w:val="003109F5"/>
    <w:rsid w:val="00344045"/>
    <w:rsid w:val="00360AAE"/>
    <w:rsid w:val="00363AD9"/>
    <w:rsid w:val="003C08FD"/>
    <w:rsid w:val="004240C5"/>
    <w:rsid w:val="00470848"/>
    <w:rsid w:val="004855F3"/>
    <w:rsid w:val="004A78D3"/>
    <w:rsid w:val="004C18F1"/>
    <w:rsid w:val="00502372"/>
    <w:rsid w:val="005055A5"/>
    <w:rsid w:val="005432B5"/>
    <w:rsid w:val="00574E84"/>
    <w:rsid w:val="005A31A5"/>
    <w:rsid w:val="005F5051"/>
    <w:rsid w:val="0061531B"/>
    <w:rsid w:val="0062345F"/>
    <w:rsid w:val="00646D39"/>
    <w:rsid w:val="006B32B6"/>
    <w:rsid w:val="006C718D"/>
    <w:rsid w:val="006D5DC6"/>
    <w:rsid w:val="00743DA9"/>
    <w:rsid w:val="0077128C"/>
    <w:rsid w:val="007A4EF5"/>
    <w:rsid w:val="007C0BB5"/>
    <w:rsid w:val="007E5C0E"/>
    <w:rsid w:val="007E5DAF"/>
    <w:rsid w:val="00803C14"/>
    <w:rsid w:val="00807906"/>
    <w:rsid w:val="00813CF3"/>
    <w:rsid w:val="00832128"/>
    <w:rsid w:val="008946FC"/>
    <w:rsid w:val="008B3AA4"/>
    <w:rsid w:val="008E5C06"/>
    <w:rsid w:val="008F6C3C"/>
    <w:rsid w:val="00907BD0"/>
    <w:rsid w:val="00916751"/>
    <w:rsid w:val="00923008"/>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A4147"/>
    <w:rsid w:val="00CF760B"/>
    <w:rsid w:val="00D1046D"/>
    <w:rsid w:val="00DC006D"/>
    <w:rsid w:val="00DC5324"/>
    <w:rsid w:val="00DD7690"/>
    <w:rsid w:val="00DF6A73"/>
    <w:rsid w:val="00E11E02"/>
    <w:rsid w:val="00E32F2D"/>
    <w:rsid w:val="00E55D24"/>
    <w:rsid w:val="00E63962"/>
    <w:rsid w:val="00E67266"/>
    <w:rsid w:val="00E81783"/>
    <w:rsid w:val="00E86685"/>
    <w:rsid w:val="00E938FF"/>
    <w:rsid w:val="00EB1055"/>
    <w:rsid w:val="00EB551C"/>
    <w:rsid w:val="00EC1309"/>
    <w:rsid w:val="00ED3FCF"/>
    <w:rsid w:val="00ED68A0"/>
    <w:rsid w:val="00F05889"/>
    <w:rsid w:val="00F11BBE"/>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 w:type="character" w:styleId="UnresolvedMention">
    <w:name w:val="Unresolved Mention"/>
    <w:basedOn w:val="DefaultParagraphFont"/>
    <w:uiPriority w:val="99"/>
    <w:semiHidden/>
    <w:unhideWhenUsed/>
    <w:rsid w:val="0077128C"/>
    <w:rPr>
      <w:color w:val="605E5C"/>
      <w:shd w:val="clear" w:color="auto" w:fill="E1DFDD"/>
    </w:rPr>
  </w:style>
  <w:style w:type="character" w:customStyle="1" w:styleId="apple-converted-space">
    <w:name w:val="apple-converted-space"/>
    <w:rsid w:val="00EB55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101</TotalTime>
  <Pages>12</Pages>
  <Words>4552</Words>
  <Characters>25950</Characters>
  <Application>Microsoft Office Word</Application>
  <DocSecurity>0</DocSecurity>
  <Lines>216</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23</cp:revision>
  <cp:lastPrinted>2022-06-30T06:47:00Z</cp:lastPrinted>
  <dcterms:created xsi:type="dcterms:W3CDTF">2023-04-18T06:58:00Z</dcterms:created>
  <dcterms:modified xsi:type="dcterms:W3CDTF">2024-04-09T12:23:00Z</dcterms:modified>
</cp:coreProperties>
</file>